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FC" w:rsidRPr="00B573AF" w:rsidRDefault="00B573AF" w:rsidP="00B573AF">
      <w:pPr>
        <w:spacing w:after="0"/>
        <w:rPr>
          <w:rFonts w:ascii="Times New Roman" w:hAnsi="Times New Roman" w:cs="Times New Roman"/>
          <w:sz w:val="28"/>
          <w:szCs w:val="28"/>
        </w:rPr>
      </w:pPr>
      <w:r w:rsidRPr="00B573AF">
        <w:rPr>
          <w:rFonts w:ascii="Times New Roman" w:hAnsi="Times New Roman" w:cs="Times New Roman"/>
          <w:noProof/>
          <w:sz w:val="28"/>
          <w:szCs w:val="28"/>
          <w:lang w:eastAsia="ru-RU"/>
        </w:rPr>
        <w:drawing>
          <wp:inline distT="0" distB="0" distL="0" distR="0">
            <wp:extent cx="6168059" cy="8718698"/>
            <wp:effectExtent l="19050" t="0" r="4141" b="0"/>
            <wp:docPr id="1" name="Рисунок 1" descr="C:\Users\1\Desktop\2016_02_23\стр.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6_02_23\стр. 3.tif"/>
                    <pic:cNvPicPr>
                      <a:picLocks noChangeAspect="1" noChangeArrowheads="1"/>
                    </pic:cNvPicPr>
                  </pic:nvPicPr>
                  <pic:blipFill>
                    <a:blip r:embed="rId7" cstate="print"/>
                    <a:srcRect/>
                    <a:stretch>
                      <a:fillRect/>
                    </a:stretch>
                  </pic:blipFill>
                  <pic:spPr bwMode="auto">
                    <a:xfrm>
                      <a:off x="0" y="0"/>
                      <a:ext cx="6166011" cy="8715803"/>
                    </a:xfrm>
                    <a:prstGeom prst="rect">
                      <a:avLst/>
                    </a:prstGeom>
                    <a:noFill/>
                    <a:ln w="9525">
                      <a:noFill/>
                      <a:miter lim="800000"/>
                      <a:headEnd/>
                      <a:tailEnd/>
                    </a:ln>
                  </pic:spPr>
                </pic:pic>
              </a:graphicData>
            </a:graphic>
          </wp:inline>
        </w:drawing>
      </w:r>
    </w:p>
    <w:p w:rsidR="00B573AF" w:rsidRPr="00B573AF" w:rsidRDefault="00B573AF" w:rsidP="00B573AF">
      <w:pPr>
        <w:spacing w:after="0"/>
        <w:rPr>
          <w:rFonts w:ascii="Times New Roman" w:hAnsi="Times New Roman" w:cs="Times New Roman"/>
          <w:sz w:val="28"/>
          <w:szCs w:val="28"/>
        </w:rPr>
      </w:pPr>
    </w:p>
    <w:p w:rsidR="00B573AF" w:rsidRPr="00B573AF" w:rsidRDefault="00B573AF" w:rsidP="00B573AF">
      <w:pPr>
        <w:spacing w:after="0"/>
        <w:rPr>
          <w:rFonts w:ascii="Times New Roman" w:hAnsi="Times New Roman" w:cs="Times New Roman"/>
          <w:sz w:val="28"/>
          <w:szCs w:val="28"/>
        </w:rPr>
      </w:pPr>
    </w:p>
    <w:p w:rsidR="00B573AF" w:rsidRPr="00B573AF" w:rsidRDefault="00B573AF" w:rsidP="00B573AF">
      <w:pPr>
        <w:spacing w:after="0"/>
        <w:rPr>
          <w:rFonts w:ascii="Times New Roman" w:hAnsi="Times New Roman" w:cs="Times New Roman"/>
          <w:sz w:val="28"/>
          <w:szCs w:val="28"/>
        </w:rPr>
      </w:pPr>
    </w:p>
    <w:p w:rsidR="00B573AF" w:rsidRPr="00B573AF" w:rsidRDefault="00B573AF" w:rsidP="00B573AF">
      <w:pPr>
        <w:shd w:val="clear" w:color="auto" w:fill="FFFFFF"/>
        <w:spacing w:after="0" w:line="355" w:lineRule="exact"/>
        <w:ind w:right="792"/>
        <w:rPr>
          <w:rFonts w:ascii="Times New Roman" w:hAnsi="Times New Roman" w:cs="Times New Roman"/>
          <w:color w:val="000000"/>
          <w:spacing w:val="-2"/>
          <w:sz w:val="28"/>
          <w:szCs w:val="28"/>
        </w:rPr>
      </w:pPr>
      <w:r w:rsidRPr="00B573AF">
        <w:rPr>
          <w:rFonts w:ascii="Times New Roman" w:hAnsi="Times New Roman" w:cs="Times New Roman"/>
          <w:b/>
          <w:bCs/>
          <w:sz w:val="28"/>
          <w:szCs w:val="28"/>
        </w:rPr>
        <w:lastRenderedPageBreak/>
        <w:t>ГЛАВА 1. ОБЩИЕ ПОЛОЖЕНИЯ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1.1. В соответствии с Законом РСФСР «Об образовании», постановлением   главы администрации Кировского района от 19.01.93 №21, зарегистрировано Комаровское муниципальное учреждение среднего общего образования с правом юридического лица.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ab/>
        <w:t>Постановлением администрации Кировского района от 27.08.98 №460 зарегистрировано муниципальное общеобразовательное учреждение среднего (полного) образования школа-детский сад с. Комаровка.</w:t>
      </w:r>
    </w:p>
    <w:p w:rsidR="00B573AF" w:rsidRPr="00B573AF" w:rsidRDefault="00B573AF" w:rsidP="00B573AF">
      <w:pPr>
        <w:spacing w:after="0"/>
        <w:ind w:left="36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На основании распоряжения   администрации   Кировского района     от</w:t>
      </w:r>
    </w:p>
    <w:p w:rsidR="00B573AF" w:rsidRPr="00B573AF" w:rsidRDefault="00B573AF" w:rsidP="00B573AF">
      <w:pPr>
        <w:spacing w:after="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30.12.2010г. № 510-р, зарегистрировано распоряжением комитета по управлению имуществом администрации муниципального образования Кировского района № 32 от 16.07.2003г. </w:t>
      </w:r>
    </w:p>
    <w:p w:rsidR="00B573AF" w:rsidRPr="00B573AF" w:rsidRDefault="00B573AF" w:rsidP="00B573AF">
      <w:pPr>
        <w:spacing w:after="0"/>
        <w:ind w:left="36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Муниципальное     общеобразовательное    казенное       учреждение</w:t>
      </w:r>
    </w:p>
    <w:p w:rsidR="00B573AF" w:rsidRPr="00B573AF" w:rsidRDefault="00B573AF" w:rsidP="00B573AF">
      <w:pPr>
        <w:spacing w:after="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«Основная общеобразовательная школа с.</w:t>
      </w:r>
      <w:r>
        <w:rPr>
          <w:rFonts w:ascii="Times New Roman" w:eastAsia="SimSun" w:hAnsi="Times New Roman" w:cs="Times New Roman"/>
          <w:kern w:val="1"/>
          <w:sz w:val="28"/>
          <w:szCs w:val="28"/>
          <w:lang w:eastAsia="hi-IN" w:bidi="hi-IN"/>
        </w:rPr>
        <w:t xml:space="preserve"> </w:t>
      </w:r>
      <w:r w:rsidRPr="00B573AF">
        <w:rPr>
          <w:rFonts w:ascii="Times New Roman" w:eastAsia="SimSun" w:hAnsi="Times New Roman" w:cs="Times New Roman"/>
          <w:kern w:val="1"/>
          <w:sz w:val="28"/>
          <w:szCs w:val="28"/>
          <w:lang w:eastAsia="hi-IN" w:bidi="hi-IN"/>
        </w:rPr>
        <w:t>Комаровка Кировского района» реорганизована на основании распоряжения администрации Кировского муниципального района №21-р от 21.01.12 (Муниципальное общеобразовательное казенное учреждение «Средняя общеобразовательная школа с. Комаровка Кировского района») переименовано путём изменения типа существующего учреждения (Муниципальное общеобразовательное учреждение «Средняя общеобразовательная школа с. Комаровка Кировского района»),</w:t>
      </w:r>
    </w:p>
    <w:p w:rsidR="00B573AF" w:rsidRPr="00B573AF" w:rsidRDefault="00B573AF" w:rsidP="00B573AF">
      <w:pPr>
        <w:spacing w:after="0"/>
        <w:ind w:left="36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Муниципальное бюджетное  общеобразовательное          учреждение</w:t>
      </w:r>
    </w:p>
    <w:p w:rsidR="00B573AF" w:rsidRPr="00B573AF" w:rsidRDefault="00B573AF" w:rsidP="00B573AF">
      <w:pPr>
        <w:spacing w:after="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«Основная общеобразовательная школа с.Комаровка Кировского района» (далее - Образовательная  организация) создано на основании Постановления администрации Кировского  муниципального  района  от 20.10.2015   года </w:t>
      </w:r>
    </w:p>
    <w:p w:rsidR="00B573AF" w:rsidRPr="00B573AF" w:rsidRDefault="00B573AF" w:rsidP="00B573AF">
      <w:pPr>
        <w:spacing w:after="0"/>
        <w:jc w:val="both"/>
        <w:rPr>
          <w:rFonts w:ascii="Times New Roman" w:eastAsia="SimSun" w:hAnsi="Times New Roman" w:cs="Times New Roman"/>
          <w:kern w:val="1"/>
          <w:sz w:val="28"/>
          <w:szCs w:val="28"/>
          <w:lang w:eastAsia="hi-IN" w:bidi="hi-IN"/>
        </w:rPr>
      </w:pPr>
      <w:r w:rsidRPr="00B573AF">
        <w:rPr>
          <w:rFonts w:ascii="Times New Roman" w:eastAsia="SimSun" w:hAnsi="Times New Roman" w:cs="Times New Roman"/>
          <w:kern w:val="1"/>
          <w:sz w:val="28"/>
          <w:szCs w:val="28"/>
          <w:lang w:eastAsia="hi-IN" w:bidi="hi-IN"/>
        </w:rPr>
        <w:t xml:space="preserve">№ 476.  </w:t>
      </w:r>
    </w:p>
    <w:p w:rsidR="00B573AF" w:rsidRPr="00B573AF" w:rsidRDefault="00B573AF" w:rsidP="00B573AF">
      <w:pPr>
        <w:widowControl w:val="0"/>
        <w:autoSpaceDE w:val="0"/>
        <w:autoSpaceDN w:val="0"/>
        <w:adjustRightInd w:val="0"/>
        <w:spacing w:after="0"/>
        <w:jc w:val="both"/>
        <w:rPr>
          <w:rFonts w:ascii="Times New Roman" w:hAnsi="Times New Roman" w:cs="Times New Roman"/>
          <w:sz w:val="28"/>
          <w:szCs w:val="28"/>
        </w:rPr>
      </w:pPr>
      <w:r w:rsidRPr="00B573AF">
        <w:rPr>
          <w:rFonts w:ascii="Times New Roman" w:eastAsia="SimSun" w:hAnsi="Times New Roman" w:cs="Times New Roman"/>
          <w:kern w:val="2"/>
          <w:sz w:val="28"/>
          <w:szCs w:val="28"/>
          <w:lang w:eastAsia="hi-IN" w:bidi="hi-IN"/>
        </w:rPr>
        <w:t xml:space="preserve">     </w:t>
      </w:r>
      <w:r w:rsidRPr="00B573AF">
        <w:rPr>
          <w:rFonts w:ascii="Times New Roman" w:hAnsi="Times New Roman" w:cs="Times New Roman"/>
          <w:sz w:val="28"/>
          <w:szCs w:val="28"/>
        </w:rPr>
        <w:t>Полное наименование образовательной организации – муниципальное бюджетное общеобразовательное учреждение «Основная общеобразовательная школа с.</w:t>
      </w:r>
      <w:r>
        <w:rPr>
          <w:rFonts w:ascii="Times New Roman" w:hAnsi="Times New Roman" w:cs="Times New Roman"/>
          <w:sz w:val="28"/>
          <w:szCs w:val="28"/>
        </w:rPr>
        <w:t xml:space="preserve"> </w:t>
      </w:r>
      <w:r w:rsidRPr="00B573AF">
        <w:rPr>
          <w:rFonts w:ascii="Times New Roman" w:hAnsi="Times New Roman" w:cs="Times New Roman"/>
          <w:sz w:val="28"/>
          <w:szCs w:val="28"/>
        </w:rPr>
        <w:t>Комаровка Кировского района».</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Сокращенное наименование образовательной организации: МБОУ «ООШ с.</w:t>
      </w:r>
      <w:r>
        <w:rPr>
          <w:rFonts w:ascii="Times New Roman" w:hAnsi="Times New Roman" w:cs="Times New Roman"/>
          <w:sz w:val="28"/>
          <w:szCs w:val="28"/>
        </w:rPr>
        <w:t xml:space="preserve"> </w:t>
      </w:r>
      <w:r w:rsidRPr="00B573AF">
        <w:rPr>
          <w:rFonts w:ascii="Times New Roman" w:hAnsi="Times New Roman" w:cs="Times New Roman"/>
          <w:sz w:val="28"/>
          <w:szCs w:val="28"/>
        </w:rPr>
        <w:t>Комаровка»</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Организационно-правовая форма: учреждение.</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Тип учреждения: бюджетное</w:t>
      </w:r>
      <w:r>
        <w:rPr>
          <w:rFonts w:ascii="Times New Roman" w:hAnsi="Times New Roman" w:cs="Times New Roman"/>
          <w:sz w:val="28"/>
          <w:szCs w:val="28"/>
        </w:rPr>
        <w:t>.</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Тип образовательной  организации: общеобразовательная организация</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1.2. Место нахождения образовательной организации:692099, Приморский край, Кировский район, с. Комаровка, ул. Школьная, д. 9.</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1.3.Юридический адрес:692099, Приморский край, Кировский район, с.Комаровка, ул. Школьная, д. 9</w:t>
      </w:r>
    </w:p>
    <w:p w:rsidR="00B573AF" w:rsidRPr="00B573AF" w:rsidRDefault="00B573AF" w:rsidP="00B573AF">
      <w:pPr>
        <w:widowControl w:val="0"/>
        <w:autoSpaceDE w:val="0"/>
        <w:autoSpaceDN w:val="0"/>
        <w:adjustRightInd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1.4 Образовательная  организация в своей деятельности руководствуется Конституцией РФ, Федеральным законом «Об образовании в Российской </w:t>
      </w:r>
      <w:r w:rsidRPr="00B573AF">
        <w:rPr>
          <w:rFonts w:ascii="Times New Roman" w:eastAsia="Arial" w:hAnsi="Times New Roman" w:cs="Times New Roman"/>
          <w:sz w:val="28"/>
          <w:szCs w:val="28"/>
        </w:rPr>
        <w:lastRenderedPageBreak/>
        <w:t xml:space="preserve">Федерации», иными федеральными законами, нормативными правовыми актами Президента РФ, Правительства РФ, иных федеральных органов исполнительной власти. </w:t>
      </w:r>
    </w:p>
    <w:p w:rsidR="00B573AF" w:rsidRPr="00B573AF" w:rsidRDefault="00B573AF" w:rsidP="00B573AF">
      <w:pPr>
        <w:widowControl w:val="0"/>
        <w:autoSpaceDE w:val="0"/>
        <w:spacing w:after="0"/>
        <w:ind w:firstLine="705"/>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Деятельность Образовательной  организации регламентируется нормативными правовыми актами, настоящим Уставом и принимаемыми в соответствии с ним иными локальными нормативными актами. Локальные нормативные акты утверждаются  приказом руководителя Образовательной  организации (далее - Директора), за исключением случаев участия коллегиальных органов в таком утверждении, либо их утверждения коллегиальными органами, предусмотренных главой 3  Устава.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1.5.Учредителем образовательной  организации является Кировский муниципальный район. Функции и полномочия учредителя образовательной  организации от имени Кировского муниципального района  осуществляет администрация Кировского муниципального района  (далее - Учредитель).</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Адрес Учредителя: 692091, пгт.  Кировский ,ул.Советская ,57</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Образовательная  организация не несет ответственности по обязательствам Учредителя и созданных им юридических лиц.</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1.6.Образовательная  организация является некоммерческой организацией и не ставит извлечение прибыли основной целью своей деятельности.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1.7.Образовательная  организация является юридическим лицом, создается и регистрируется в соответствии с законодательством Российской Федерации. С момента ее государственной регистрации имеет право открывать лицевые счета в территориальных органах Федерального казначейства, открытие и ведение которых осуществляется в порядке, установленном Федеральным казначейством;</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Образовательная  организация имеет самостоятельный баланс, печать со своим полным наименованием . Образовательная  организация вправе иметь иные штампы и бланки со своим наименованием, а также зарегистрированную в установленном порядке эмблему.</w:t>
      </w:r>
    </w:p>
    <w:p w:rsidR="00B573AF" w:rsidRPr="00B573AF" w:rsidRDefault="00B573AF" w:rsidP="00B573AF">
      <w:pPr>
        <w:widowControl w:val="0"/>
        <w:autoSpaceDE w:val="0"/>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t>Образовательная  организация может от своего имени заключать договоры, приобретать и осуществлять имущественные и личные неимущественные права, исполнять обязанности, быть истцом и ответчиком в суде.</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1.8.Образовательная  организация  проходит лицензирование и государственную аккредитацию образовательной деятельности в порядке, установленном действующим законодательством об образовании. Право на ведение образовательной деятельности возникает у Образовательной  организации с момента выдачи  лицензии на осуществление образовательной деятельности.</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1.9.Организация питания обучающихся осуществляется Образовательной  организацией самостоятельно или совместно с предпринимателями на </w:t>
      </w:r>
      <w:r w:rsidRPr="00B573AF">
        <w:rPr>
          <w:rFonts w:ascii="Times New Roman" w:eastAsia="Arial" w:hAnsi="Times New Roman" w:cs="Times New Roman"/>
          <w:sz w:val="28"/>
          <w:szCs w:val="28"/>
        </w:rPr>
        <w:lastRenderedPageBreak/>
        <w:t xml:space="preserve">договорной основе             по согласованию с Учредителем. </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2.Медицинское обслуживание в образовательной  организации обеспечивается медицинскими работниками учреждения здравоохранения. </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3.Образовательная  организация  имеет право создавать структурные подразделения, а также открывать филиалы и отделения по предварительному согласованию с Учредителем. Образовательная  организация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w:t>
      </w:r>
    </w:p>
    <w:p w:rsidR="00B573AF" w:rsidRPr="00B573AF" w:rsidRDefault="00B573AF" w:rsidP="00B573AF">
      <w:pPr>
        <w:spacing w:after="0"/>
        <w:ind w:firstLine="567"/>
        <w:jc w:val="both"/>
        <w:rPr>
          <w:rFonts w:ascii="Times New Roman" w:hAnsi="Times New Roman" w:cs="Times New Roman"/>
          <w:spacing w:val="-14"/>
          <w:sz w:val="28"/>
          <w:szCs w:val="28"/>
        </w:rPr>
      </w:pPr>
      <w:r w:rsidRPr="00B573AF">
        <w:rPr>
          <w:rFonts w:ascii="Times New Roman" w:hAnsi="Times New Roman" w:cs="Times New Roman"/>
          <w:spacing w:val="-14"/>
          <w:sz w:val="28"/>
          <w:szCs w:val="28"/>
        </w:rPr>
        <w:t xml:space="preserve">В </w:t>
      </w:r>
      <w:r w:rsidRPr="00B573AF">
        <w:rPr>
          <w:rFonts w:ascii="Times New Roman" w:hAnsi="Times New Roman" w:cs="Times New Roman"/>
          <w:sz w:val="28"/>
          <w:szCs w:val="28"/>
        </w:rPr>
        <w:t xml:space="preserve">Образовательной  организации  </w:t>
      </w:r>
      <w:r w:rsidRPr="00B573AF">
        <w:rPr>
          <w:rFonts w:ascii="Times New Roman" w:hAnsi="Times New Roman" w:cs="Times New Roman"/>
          <w:spacing w:val="-14"/>
          <w:sz w:val="28"/>
          <w:szCs w:val="28"/>
        </w:rPr>
        <w:t>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4.Запрещается привлекать обучающихся без их согласия и согласия их родителей (законных представителей)  к труду, не предусмотренному образовательными программами. </w:t>
      </w:r>
    </w:p>
    <w:p w:rsidR="00B573AF" w:rsidRPr="00B573AF" w:rsidRDefault="00B573AF" w:rsidP="00B573AF">
      <w:pPr>
        <w:widowControl w:val="0"/>
        <w:autoSpaceDE w:val="0"/>
        <w:spacing w:after="0"/>
        <w:ind w:firstLine="539"/>
        <w:jc w:val="both"/>
        <w:rPr>
          <w:rFonts w:ascii="Times New Roman" w:hAnsi="Times New Roman" w:cs="Times New Roman"/>
          <w:sz w:val="28"/>
          <w:szCs w:val="28"/>
        </w:rPr>
      </w:pPr>
      <w:r w:rsidRPr="00B573AF">
        <w:rPr>
          <w:rFonts w:ascii="Times New Roman" w:hAnsi="Times New Roman" w:cs="Times New Roman"/>
          <w:sz w:val="28"/>
          <w:szCs w:val="28"/>
        </w:rPr>
        <w:t>5.Образовательная  организация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в сети «Интернет» в соответствии с действующим законодательством в сфере образования.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6.Образовательная  организация  обязана  ознакомить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участников образовательного процесса.</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p>
    <w:p w:rsidR="00B573AF" w:rsidRPr="00B573AF" w:rsidRDefault="00B573AF" w:rsidP="00B573AF">
      <w:pPr>
        <w:widowControl w:val="0"/>
        <w:autoSpaceDE w:val="0"/>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ГЛАВА 2. ПРЕДМЕТ, ЦЕЛИ  И  ВИДЫ  ДЕЯТЕЛЬНОСТИ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2.1.</w:t>
      </w:r>
      <w:r w:rsidRPr="00B573AF">
        <w:rPr>
          <w:rFonts w:ascii="Times New Roman" w:hAnsi="Times New Roman" w:cs="Times New Roman"/>
          <w:bCs/>
          <w:sz w:val="28"/>
          <w:szCs w:val="28"/>
        </w:rPr>
        <w:t>Предметом деятельности</w:t>
      </w:r>
      <w:r w:rsidRPr="00B573AF">
        <w:rPr>
          <w:rFonts w:ascii="Times New Roman" w:hAnsi="Times New Roman" w:cs="Times New Roman"/>
          <w:sz w:val="28"/>
          <w:szCs w:val="28"/>
        </w:rPr>
        <w:t xml:space="preserve"> Образовательной организации является реализация конституционного права граждан Российской Федерации на получение общедоступного и бесплатного дошкольного,</w:t>
      </w:r>
      <w:r w:rsidRPr="00B573AF">
        <w:rPr>
          <w:rFonts w:ascii="Times New Roman" w:hAnsi="Times New Roman" w:cs="Times New Roman"/>
          <w:color w:val="FF0000"/>
          <w:sz w:val="28"/>
          <w:szCs w:val="28"/>
        </w:rPr>
        <w:t xml:space="preserve"> </w:t>
      </w:r>
      <w:r w:rsidRPr="00B573AF">
        <w:rPr>
          <w:rFonts w:ascii="Times New Roman" w:hAnsi="Times New Roman" w:cs="Times New Roman"/>
          <w:sz w:val="28"/>
          <w:szCs w:val="28"/>
        </w:rPr>
        <w:t>начального общего, основного общего образования.</w:t>
      </w:r>
    </w:p>
    <w:p w:rsidR="00B573AF" w:rsidRPr="00B573AF" w:rsidRDefault="00B573AF" w:rsidP="00B573AF">
      <w:pPr>
        <w:widowControl w:val="0"/>
        <w:autoSpaceDE w:val="0"/>
        <w:spacing w:after="0"/>
        <w:ind w:firstLine="705"/>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2.2.</w:t>
      </w:r>
      <w:r w:rsidRPr="00B573AF">
        <w:rPr>
          <w:rFonts w:ascii="Times New Roman" w:eastAsia="Arial" w:hAnsi="Times New Roman" w:cs="Times New Roman"/>
          <w:bCs/>
          <w:sz w:val="28"/>
          <w:szCs w:val="28"/>
        </w:rPr>
        <w:t xml:space="preserve">Целями </w:t>
      </w:r>
      <w:r w:rsidRPr="00B573AF">
        <w:rPr>
          <w:rFonts w:ascii="Times New Roman" w:eastAsia="Arial" w:hAnsi="Times New Roman" w:cs="Times New Roman"/>
          <w:sz w:val="28"/>
          <w:szCs w:val="28"/>
        </w:rPr>
        <w:t xml:space="preserve">Образовательной  организации  является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 </w:t>
      </w:r>
    </w:p>
    <w:p w:rsidR="00B573AF" w:rsidRPr="00B573AF" w:rsidRDefault="00B573AF" w:rsidP="00B573AF">
      <w:pPr>
        <w:widowControl w:val="0"/>
        <w:autoSpaceDE w:val="0"/>
        <w:spacing w:after="0"/>
        <w:ind w:firstLine="705"/>
        <w:jc w:val="both"/>
        <w:rPr>
          <w:rFonts w:ascii="Times New Roman" w:eastAsia="Arial" w:hAnsi="Times New Roman" w:cs="Times New Roman"/>
          <w:sz w:val="28"/>
          <w:szCs w:val="28"/>
        </w:rPr>
      </w:pPr>
      <w:r w:rsidRPr="00B573AF">
        <w:rPr>
          <w:rFonts w:ascii="Times New Roman" w:eastAsia="Arial" w:hAnsi="Times New Roman" w:cs="Times New Roman"/>
          <w:bCs/>
          <w:sz w:val="28"/>
          <w:szCs w:val="28"/>
        </w:rPr>
        <w:t xml:space="preserve"> </w:t>
      </w:r>
      <w:r w:rsidRPr="00B573AF">
        <w:rPr>
          <w:rFonts w:ascii="Times New Roman" w:eastAsia="Arial" w:hAnsi="Times New Roman" w:cs="Times New Roman"/>
          <w:sz w:val="28"/>
          <w:szCs w:val="28"/>
        </w:rPr>
        <w:t>2.3.</w:t>
      </w:r>
      <w:r w:rsidRPr="00B573AF">
        <w:rPr>
          <w:rFonts w:ascii="Times New Roman" w:eastAsia="Arial" w:hAnsi="Times New Roman" w:cs="Times New Roman"/>
          <w:bCs/>
          <w:sz w:val="28"/>
          <w:szCs w:val="28"/>
        </w:rPr>
        <w:t>Основными видами деятельности</w:t>
      </w:r>
      <w:r w:rsidRPr="00B573AF">
        <w:rPr>
          <w:rFonts w:ascii="Times New Roman" w:eastAsia="Arial" w:hAnsi="Times New Roman" w:cs="Times New Roman"/>
          <w:sz w:val="28"/>
          <w:szCs w:val="28"/>
        </w:rPr>
        <w:t xml:space="preserve"> Образовательной организации является реализация:</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-основных общеобразовательных программ дошкольного образования</w:t>
      </w:r>
      <w:r w:rsidRPr="00B573AF">
        <w:rPr>
          <w:rFonts w:ascii="Times New Roman" w:eastAsia="Arial" w:hAnsi="Times New Roman" w:cs="Times New Roman"/>
          <w:i/>
          <w:color w:val="FF0000"/>
          <w:sz w:val="28"/>
          <w:szCs w:val="28"/>
        </w:rPr>
        <w:t>.</w:t>
      </w:r>
      <w:r w:rsidRPr="00B573AF">
        <w:rPr>
          <w:rFonts w:ascii="Times New Roman" w:eastAsia="Arial" w:hAnsi="Times New Roman" w:cs="Times New Roman"/>
          <w:sz w:val="28"/>
          <w:szCs w:val="28"/>
        </w:rPr>
        <w:t>;</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lastRenderedPageBreak/>
        <w:t>-основных общеобразовательных программ начального общего образования;</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-основных общеобразовательных программ основного общего образования;</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-дополнительных общеразвивающих программ.</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             К основным видам деятельности Образовательной организации также относится:</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-услуги промежуточной аттестации для экстернов, </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-услуги по питанию обучающихся,</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-услуги по предоставлению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2.4.Образовательная организация вправе осуществлять, в том числе и за счет средств физических и юридических лиц, следующие </w:t>
      </w:r>
      <w:r w:rsidRPr="00B573AF">
        <w:rPr>
          <w:rFonts w:ascii="Times New Roman" w:hAnsi="Times New Roman" w:cs="Times New Roman"/>
          <w:bCs/>
          <w:sz w:val="28"/>
          <w:szCs w:val="28"/>
        </w:rPr>
        <w:t>виды деятельности</w:t>
      </w:r>
      <w:r w:rsidRPr="00B573AF">
        <w:rPr>
          <w:rFonts w:ascii="Times New Roman" w:hAnsi="Times New Roman" w:cs="Times New Roman"/>
          <w:sz w:val="28"/>
          <w:szCs w:val="28"/>
        </w:rPr>
        <w:t xml:space="preserve">, </w:t>
      </w:r>
      <w:r w:rsidRPr="00B573AF">
        <w:rPr>
          <w:rFonts w:ascii="Times New Roman" w:hAnsi="Times New Roman" w:cs="Times New Roman"/>
          <w:bCs/>
          <w:sz w:val="28"/>
          <w:szCs w:val="28"/>
        </w:rPr>
        <w:t>не являющиеся основными</w:t>
      </w:r>
      <w:r w:rsidRPr="00B573AF">
        <w:rPr>
          <w:rFonts w:ascii="Times New Roman" w:hAnsi="Times New Roman" w:cs="Times New Roman"/>
          <w:sz w:val="28"/>
          <w:szCs w:val="28"/>
        </w:rPr>
        <w:t>:</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обучению различным видам спорта;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обучению различным  видам  искусства;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проведению занятий в оздоровительных группах;</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организации досуга и отдыха детей и подростков;</w:t>
      </w:r>
    </w:p>
    <w:p w:rsidR="00B573AF" w:rsidRPr="00B573AF" w:rsidRDefault="00B573AF" w:rsidP="00B573AF">
      <w:pPr>
        <w:widowControl w:val="0"/>
        <w:autoSpaceDE w:val="0"/>
        <w:spacing w:after="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-услуги групп продленного дня, </w:t>
      </w:r>
    </w:p>
    <w:p w:rsidR="00B573AF" w:rsidRPr="00B573AF" w:rsidRDefault="00B573AF" w:rsidP="00B573AF">
      <w:pPr>
        <w:widowControl w:val="0"/>
        <w:autoSpaceDE w:val="0"/>
        <w:spacing w:after="0"/>
        <w:jc w:val="both"/>
        <w:rPr>
          <w:rFonts w:ascii="Times New Roman" w:eastAsia="Arial" w:hAnsi="Times New Roman" w:cs="Times New Roman"/>
          <w:i/>
          <w:sz w:val="28"/>
          <w:szCs w:val="28"/>
        </w:rPr>
      </w:pPr>
      <w:r w:rsidRPr="00B573AF">
        <w:rPr>
          <w:rFonts w:ascii="Times New Roman" w:eastAsia="Arial" w:hAnsi="Times New Roman" w:cs="Times New Roman"/>
          <w:sz w:val="28"/>
          <w:szCs w:val="28"/>
        </w:rPr>
        <w:t xml:space="preserve">-услуги присмотра и ухода за детьми </w:t>
      </w:r>
      <w:r w:rsidRPr="00B573AF">
        <w:rPr>
          <w:rFonts w:ascii="Times New Roman" w:eastAsia="Arial" w:hAnsi="Times New Roman" w:cs="Times New Roman"/>
          <w:i/>
          <w:sz w:val="28"/>
          <w:szCs w:val="28"/>
        </w:rPr>
        <w:t xml:space="preserve"> </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консультационные, предоставляемые семьям по вопросам профессиональной ориентации, получения образования и трудоустройства несовершеннолетних;</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организации познавательных, развлекательных, оздоровительных, спортивных и других видов мероприятий;</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аренде помещений и оборудования и т.д.;</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обеспечению доступа к электронным публикациям и оцифрованным образам документов через Интернет;</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-услуги по сканированию и  копированию  документов.</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2.5.Образовательные программы дошкольного, начального общего, основного общего образования являются преемственными.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2.6.Дошкольное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573AF" w:rsidRPr="00B573AF" w:rsidRDefault="00B573AF" w:rsidP="00B573AF">
      <w:pPr>
        <w:widowControl w:val="0"/>
        <w:autoSpaceDE w:val="0"/>
        <w:spacing w:after="0"/>
        <w:ind w:firstLine="705"/>
        <w:jc w:val="both"/>
        <w:rPr>
          <w:rFonts w:ascii="Times New Roman" w:hAnsi="Times New Roman" w:cs="Times New Roman"/>
          <w:i/>
          <w:color w:val="FF0000"/>
          <w:sz w:val="28"/>
          <w:szCs w:val="28"/>
        </w:rPr>
      </w:pPr>
      <w:r w:rsidRPr="00B573AF">
        <w:rPr>
          <w:rFonts w:ascii="Times New Roman" w:hAnsi="Times New Roman" w:cs="Times New Roman"/>
          <w:sz w:val="28"/>
          <w:szCs w:val="28"/>
        </w:rPr>
        <w:t>Образовательная организация при реализации образовательных программ дошкольного образования осуществляет присмотр и уход за детьми</w:t>
      </w:r>
      <w:r w:rsidRPr="00B573AF">
        <w:rPr>
          <w:rFonts w:ascii="Times New Roman" w:hAnsi="Times New Roman" w:cs="Times New Roman"/>
          <w:i/>
          <w:color w:val="FF0000"/>
          <w:sz w:val="28"/>
          <w:szCs w:val="28"/>
        </w:rPr>
        <w:t xml:space="preserve">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2.7.Начальное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w:t>
      </w:r>
      <w:r w:rsidRPr="00B573AF">
        <w:rPr>
          <w:rFonts w:ascii="Times New Roman" w:hAnsi="Times New Roman" w:cs="Times New Roman"/>
          <w:sz w:val="28"/>
          <w:szCs w:val="28"/>
        </w:rPr>
        <w:lastRenderedPageBreak/>
        <w:t>теоретического мышления, простейшими навыками самоконтроля, культурой поведения и речи, основами личной гигиены и здорового образа жизни).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2.8.Основное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РФ, навыками умственного и физического труда, развитие склонностей, интересов, способности к социальному самоопределению).</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 2.9.Организация образовательной деятельности по образовательным программам начального общего, основного общего образования с учетом образовательных потребностей и интересов учащихся, может быть основана на дифференциации содержания, обеспечивающей углубленное изучение отдельных учебных предметов, предметных областей соответствующей образовательной программы (профильное обучение).</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2.10.Начальное общее образование, основное общее образование являются обязательными.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573AF" w:rsidRPr="00B573AF" w:rsidRDefault="00B573AF" w:rsidP="00B573AF">
      <w:pPr>
        <w:spacing w:after="0"/>
        <w:ind w:firstLine="708"/>
        <w:jc w:val="both"/>
        <w:rPr>
          <w:rFonts w:ascii="Times New Roman" w:hAnsi="Times New Roman" w:cs="Times New Roman"/>
          <w:color w:val="FFFFFF"/>
          <w:sz w:val="28"/>
          <w:szCs w:val="28"/>
        </w:rPr>
      </w:pPr>
      <w:r w:rsidRPr="00B573AF">
        <w:rPr>
          <w:rFonts w:ascii="Times New Roman" w:hAnsi="Times New Roman" w:cs="Times New Roman"/>
          <w:sz w:val="28"/>
          <w:szCs w:val="28"/>
        </w:rPr>
        <w:t xml:space="preserve">2.11.Общее образование может быть получено в Образовательной организации, осуществляющей  образовательную деятельность, а также вне Образовательной организации (в форме семейного образования, самообразования) </w:t>
      </w:r>
      <w:r w:rsidRPr="00B573AF">
        <w:rPr>
          <w:rFonts w:ascii="Times New Roman" w:hAnsi="Times New Roman" w:cs="Times New Roman"/>
          <w:color w:val="FFFFFF"/>
          <w:sz w:val="28"/>
          <w:szCs w:val="28"/>
        </w:rPr>
        <w:t>Среднее общее образование может в.</w:t>
      </w:r>
    </w:p>
    <w:p w:rsidR="00B573AF" w:rsidRPr="00B573AF" w:rsidRDefault="00B573AF" w:rsidP="00B573AF">
      <w:pPr>
        <w:spacing w:after="0"/>
        <w:ind w:firstLine="708"/>
        <w:jc w:val="both"/>
        <w:rPr>
          <w:rFonts w:ascii="Times New Roman" w:hAnsi="Times New Roman" w:cs="Times New Roman"/>
          <w:sz w:val="28"/>
          <w:szCs w:val="28"/>
        </w:rPr>
      </w:pPr>
      <w:r w:rsidRPr="00B573AF">
        <w:rPr>
          <w:rFonts w:ascii="Times New Roman" w:hAnsi="Times New Roman" w:cs="Times New Roman"/>
          <w:sz w:val="28"/>
          <w:szCs w:val="28"/>
        </w:rPr>
        <w:t>2.12.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573AF" w:rsidRPr="00B573AF" w:rsidRDefault="00B573AF" w:rsidP="00B573AF">
      <w:pPr>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администрацию Кировского муниципального района. </w:t>
      </w:r>
    </w:p>
    <w:p w:rsidR="00B573AF" w:rsidRPr="00B573AF" w:rsidRDefault="00B573AF" w:rsidP="00B573AF">
      <w:pPr>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B573AF" w:rsidRPr="00B573AF" w:rsidRDefault="00B573AF" w:rsidP="00B573AF">
      <w:pPr>
        <w:spacing w:after="0"/>
        <w:ind w:firstLine="708"/>
        <w:jc w:val="both"/>
        <w:rPr>
          <w:rFonts w:ascii="Times New Roman" w:hAnsi="Times New Roman" w:cs="Times New Roman"/>
          <w:sz w:val="28"/>
          <w:szCs w:val="28"/>
        </w:rPr>
      </w:pPr>
      <w:r w:rsidRPr="00B573AF">
        <w:rPr>
          <w:rFonts w:ascii="Times New Roman" w:hAnsi="Times New Roman" w:cs="Times New Roman"/>
          <w:sz w:val="28"/>
          <w:szCs w:val="28"/>
        </w:rPr>
        <w:t xml:space="preserve">2.13.Образовательная организация организует обучение детей, которые по состоянию здоровья не могут посещать занятия, а также детей-инвалидов  на </w:t>
      </w:r>
      <w:r w:rsidRPr="00B573AF">
        <w:rPr>
          <w:rFonts w:ascii="Times New Roman" w:hAnsi="Times New Roman" w:cs="Times New Roman"/>
          <w:sz w:val="28"/>
          <w:szCs w:val="28"/>
        </w:rPr>
        <w:lastRenderedPageBreak/>
        <w:t>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2.14.При реализации образовательных программ Образовательная организация вправе  использовать различные образовательные технологии, в том числе дистанционные образовательные технологии, электронное обучение.</w:t>
      </w:r>
    </w:p>
    <w:p w:rsidR="00B573AF" w:rsidRPr="00B573AF" w:rsidRDefault="00B573AF" w:rsidP="00B573AF">
      <w:pPr>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2.15.Обучение  в Образовательной организации  ведется на русском  языке. </w:t>
      </w:r>
    </w:p>
    <w:p w:rsidR="00B573AF" w:rsidRPr="00B573AF" w:rsidRDefault="00B573AF" w:rsidP="00B573AF">
      <w:pPr>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2.16.Обучение в Образовательной организации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573AF" w:rsidRPr="00B573AF" w:rsidRDefault="00B573AF" w:rsidP="00B573AF">
      <w:pPr>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Допускается сочетание различных форм получения образования и форм обучения.</w:t>
      </w:r>
    </w:p>
    <w:p w:rsidR="00B573AF" w:rsidRPr="00B573AF" w:rsidRDefault="00B573AF" w:rsidP="00B573AF">
      <w:pPr>
        <w:widowControl w:val="0"/>
        <w:autoSpaceDE w:val="0"/>
        <w:spacing w:after="0"/>
        <w:ind w:firstLine="708"/>
        <w:jc w:val="both"/>
        <w:rPr>
          <w:rFonts w:ascii="Times New Roman" w:hAnsi="Times New Roman" w:cs="Times New Roman"/>
          <w:sz w:val="28"/>
          <w:szCs w:val="28"/>
        </w:rPr>
      </w:pPr>
      <w:r w:rsidRPr="00B573AF">
        <w:rPr>
          <w:rFonts w:ascii="Times New Roman" w:hAnsi="Times New Roman" w:cs="Times New Roman"/>
          <w:sz w:val="28"/>
          <w:szCs w:val="28"/>
        </w:rPr>
        <w:t xml:space="preserve">2.17. В Образовательной организации при реализации образовательных программ начального общего, основного общего образования, могут быть созданы условия осуществления присмотра и ухода за детьми в группах продленного дня. Размер и порядок оплаты родителей (законных представителей) обучающихся за присмотр и уход за ребенком устанавливается Учредителем.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2.18.Образовательная организация реализует дополнительные общеразвивающие программы следующих направленностей: физкультурно-спортивная, эколого-биологическая, военно-патриотическая.</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B573AF" w:rsidRPr="00B573AF" w:rsidRDefault="00B573AF" w:rsidP="00B573AF">
      <w:pPr>
        <w:widowControl w:val="0"/>
        <w:autoSpaceDE w:val="0"/>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 xml:space="preserve"> </w:t>
      </w:r>
    </w:p>
    <w:p w:rsidR="00B573AF" w:rsidRPr="00B573AF" w:rsidRDefault="00B573AF" w:rsidP="00B573AF">
      <w:pPr>
        <w:widowControl w:val="0"/>
        <w:autoSpaceDE w:val="0"/>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ГЛАВА 3. УПРАВЛЕНИЕ ОБРАЗОВАТЕЛЬНОЙ ОРГАНИЗАЦИЕЙ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3.1.Управление Образовательной  организацией  осуществляется на основе сочетания принципов единоначалия и коллегиальности.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3.2.Единоличным исполнительным органом Образовательной  организацией  является Директор, который осуществляет текущее руководство ее деятельностью.</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3.3. Директор назначается  Учредителем Образовательной  организации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Директор без доверенности действует от имени Образовательной организации, представляет ее интересы в организации всех организационно-правовых форм, органах государственной власти и органах местного самоуправления.</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lastRenderedPageBreak/>
        <w:t>Выдает доверенности работникам образовательной организации или другим лицам на право предоставления интересов Образовательной организации в судебных или иных органах.</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Открывает лицевые счета, пользуется правом распоряжения имуществом и средствами в Образовательной организации в пределах, установленных действующим законодательством РФ и настоящим Уставом.</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Директор несет ответственность за результаты своей работы в соответствии с функциональными обязанностями, предусмотренными квалификационными требованиями, трудовым договором и настоящим Уставом.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3.4. К компетенции Образовательной организации относятся: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-организация разработки и принятие локальных нормативных актов;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-утверждение правил внутреннего трудового распорядка (с учетом мнения представительного органа работников);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и контроль работы административно-управленческого аппарата;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работы по исполнению законодательных актов и нормативных документов;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установление штатного расписания;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разработки и утверждение образовательных программ;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разработки и утверждения  по согласованию с Учредителем программы развития;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прием обучающихся в Образовательную  организацию;</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изменение образовательных отношений с обучающимися;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прекращение образовательных отношений с обучающимися;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текущего контроля успеваемости и промежуточной аттестации обучающихся, установления их форм, периодичности и порядка проведения;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индивидуального учета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обеспечение безусловного выполнения федеральных государственных </w:t>
      </w:r>
      <w:r w:rsidRPr="00B573AF">
        <w:rPr>
          <w:rFonts w:ascii="Times New Roman" w:hAnsi="Times New Roman" w:cs="Times New Roman"/>
          <w:sz w:val="28"/>
          <w:szCs w:val="28"/>
        </w:rPr>
        <w:lastRenderedPageBreak/>
        <w:t>образовательных стандартов;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проведения самообследования, обеспечение функционирования внутренней системы оценки качества образования;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создание необходимых условий для охраны и укрепления здоровья, организации питания обучающихся и работников;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обеспечение безопасных условий и охраны труда;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создание условий для занятия обучающимися  физической культурой и спортом;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систематическое проведение работы по военно-патриотическому воспитанию обучающихся;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организация приобретения бланков документов об образовании; </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содействие деятельности общественных объединений обучающихся, их законных представителей, осуществляемой в Образовательной  организации   и не запрещенной законодательством РФ;</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обеспечение создания и ведения официального сайта Образовательной  организации в сети Интернет;</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обеспечение реализации обучающимися  академических прав и мер социальной поддержки;</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обеспечение реализации педагогическими работниками академических прав и свобод, а также трудовых прав и социальных гарантий;</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ведения бухгалтерского учета и хранения документов бухгалтерского учета;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приостановления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 иным локальным нормативным актам;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 решение всех вопросов, которые не составляют компетенцию коллегиальных органов управления Образовательной  организации, определенную действующим законодательством и настоящим уставом.</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3.5.К компетенции Учредителя относится решение следующих вопросов:</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-утверждение Устава,  изменений и дополнений, вносимых в Устав;</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-определение приоритетных направлений деятельности Образовательной  организации, принципов формирования и использования его имущества;</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-заключение, изменение, расторжение трудового договора с Директором;</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-принятие решения об изменении типа, реорганизации и ликвидации Образовательной  организации;</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-согласование использования Образовательной  организацией  закрепленного на праве оперативного управления имущества для осуществления приносящей доход деятельности;</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 xml:space="preserve">-приостановка приносящей доход деятельности, в случае если она идет в </w:t>
      </w:r>
      <w:r w:rsidRPr="00B573AF">
        <w:rPr>
          <w:rFonts w:ascii="Times New Roman" w:eastAsia="Arial" w:hAnsi="Times New Roman" w:cs="Times New Roman"/>
          <w:sz w:val="28"/>
          <w:szCs w:val="28"/>
        </w:rPr>
        <w:lastRenderedPageBreak/>
        <w:t>ущерб основной образовательной деятельности, финансируемой за счет средств бюджета;</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-контроль над деятельностью Образовательной  организации, в том числе знакомство с материалами бухгалтерского учета и отчетности, а также другой документацией;</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-обеспечение содержания зданий и сооружений Образовательной  организации, обустройство прилегающих к Образовательной  организации территорий;</w:t>
      </w:r>
    </w:p>
    <w:p w:rsidR="00B573AF" w:rsidRPr="00B573AF" w:rsidRDefault="00B573AF" w:rsidP="00B573AF">
      <w:pPr>
        <w:widowControl w:val="0"/>
        <w:autoSpaceDE w:val="0"/>
        <w:spacing w:after="0"/>
        <w:ind w:firstLine="54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-закрепление Образовательной  организации за конкретной территорией Кировского района;</w:t>
      </w:r>
    </w:p>
    <w:p w:rsidR="00B573AF" w:rsidRPr="00B573AF" w:rsidRDefault="00B573AF" w:rsidP="00B573AF">
      <w:pPr>
        <w:widowControl w:val="0"/>
        <w:autoSpaceDE w:val="0"/>
        <w:spacing w:after="0"/>
        <w:ind w:firstLine="54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-создание условий для осуществления присмотра и ухода за детьми, содержания детей в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 ведение учета форм получения образования, определенных родителями (законными представителями) детей, имеющих право на получение общего образования и проживающих на территории Кировского муниципального района;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-осуществление  учета  детей, подлежащих обучению  образовательным программам дошкольного, начального общего, основного общего образования;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-организация бесплатной перевозки обучающихся между поселениями;</w:t>
      </w:r>
    </w:p>
    <w:p w:rsidR="00B573AF" w:rsidRPr="00B573AF" w:rsidRDefault="00B573AF" w:rsidP="00B573AF">
      <w:pPr>
        <w:widowControl w:val="0"/>
        <w:autoSpaceDE w:val="0"/>
        <w:spacing w:after="0"/>
        <w:ind w:firstLine="540"/>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-осуществление иных установленных федеральными законами полномочий в сфере образования.</w:t>
      </w:r>
    </w:p>
    <w:p w:rsidR="00B573AF" w:rsidRPr="00B573AF" w:rsidRDefault="00B573AF" w:rsidP="00B573AF">
      <w:pPr>
        <w:widowControl w:val="0"/>
        <w:autoSpaceDE w:val="0"/>
        <w:spacing w:after="0"/>
        <w:ind w:firstLine="567"/>
        <w:jc w:val="both"/>
        <w:rPr>
          <w:rFonts w:ascii="Times New Roman" w:eastAsia="Arial" w:hAnsi="Times New Roman" w:cs="Times New Roman"/>
          <w:sz w:val="28"/>
          <w:szCs w:val="28"/>
        </w:rPr>
      </w:pPr>
      <w:r w:rsidRPr="00B573AF">
        <w:rPr>
          <w:rFonts w:ascii="Times New Roman" w:eastAsia="Arial" w:hAnsi="Times New Roman" w:cs="Times New Roman"/>
          <w:sz w:val="28"/>
          <w:szCs w:val="28"/>
        </w:rPr>
        <w:t>Учредитель не вправе вмешиваться в деятельность Образовательной  организации, за исключением случаев, предусмотренных действующим законодательством и настоящим Уставом.</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3.6. Формами коллегиального управления являются  общее собрание работников, педагогический совет, Совет Образовательной  организации.</w:t>
      </w:r>
    </w:p>
    <w:p w:rsidR="00B573AF" w:rsidRPr="00B573AF" w:rsidRDefault="00B573AF" w:rsidP="00B573AF">
      <w:pPr>
        <w:widowControl w:val="0"/>
        <w:numPr>
          <w:ilvl w:val="1"/>
          <w:numId w:val="1"/>
        </w:numPr>
        <w:suppressAutoHyphens/>
        <w:autoSpaceDE w:val="0"/>
        <w:spacing w:after="0" w:line="240" w:lineRule="auto"/>
        <w:ind w:left="0" w:firstLine="705"/>
        <w:jc w:val="both"/>
        <w:rPr>
          <w:rFonts w:ascii="Times New Roman" w:hAnsi="Times New Roman" w:cs="Times New Roman"/>
          <w:sz w:val="28"/>
          <w:szCs w:val="28"/>
        </w:rPr>
      </w:pPr>
      <w:r w:rsidRPr="00B573AF">
        <w:rPr>
          <w:rFonts w:ascii="Times New Roman" w:hAnsi="Times New Roman" w:cs="Times New Roman"/>
          <w:sz w:val="28"/>
          <w:szCs w:val="28"/>
        </w:rPr>
        <w:t>Общее собрание работников (далее - Собрание)</w:t>
      </w:r>
      <w:r w:rsidRPr="00B573AF">
        <w:rPr>
          <w:rFonts w:ascii="Times New Roman" w:hAnsi="Times New Roman" w:cs="Times New Roman"/>
          <w:b/>
          <w:sz w:val="28"/>
          <w:szCs w:val="28"/>
        </w:rPr>
        <w:t xml:space="preserve"> </w:t>
      </w:r>
      <w:r w:rsidRPr="00B573AF">
        <w:rPr>
          <w:rFonts w:ascii="Times New Roman" w:hAnsi="Times New Roman" w:cs="Times New Roman"/>
          <w:sz w:val="28"/>
          <w:szCs w:val="28"/>
        </w:rPr>
        <w:t>является постоянно</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действующим высшим органом коллегиального управления. В заседании Собрания имеют право принимать участие все работники Образовательной  организации.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Собрание созывается по мере надобности, но не реже одного раза в год. Инициатором созыва Собрания может быть Учредитель, Директор, профессиональный союз или не менее одной трети работников.</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Ведение Собрания осуществляет Директор. Директор вправе привлекать к участию в Собрании любых юридических и (или) физических лиц.</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Заседание Собрания правомочно, если на нем присутствует более половины работников Образовательной  организации.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Директор не </w:t>
      </w:r>
      <w:r w:rsidRPr="00B573AF">
        <w:rPr>
          <w:rFonts w:ascii="Times New Roman" w:hAnsi="Times New Roman" w:cs="Times New Roman"/>
          <w:sz w:val="28"/>
          <w:szCs w:val="28"/>
        </w:rPr>
        <w:lastRenderedPageBreak/>
        <w:t>согласен с решением Собрания, он выносит вопрос на рассмотрение Учредителя.</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Решение Собрания по вопросам его исключительной компетенции принимается 2/3 голосов его членов, присутствующих на заседании.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Решения Собрания, принятые в пределах его полномочий, являются обязательными для всех участников образовательных отношений.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Протоколы Собрания в соответствии с инструкцией по делопроизводству в Образовательной  организации ведет секретарь Собрания, избираемый из числа присутствующих на заседании открытым голосованием простым большинством голосов.</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Протоколы хранятся в составе отдельного дела в архиве Образовательной  организации. Ответственность за делопроизводство возлагается на Директора.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3.7.1.К компетенции Собрания относятся: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b/>
          <w:sz w:val="28"/>
          <w:szCs w:val="28"/>
        </w:rPr>
        <w:t>-</w:t>
      </w:r>
      <w:r w:rsidRPr="00B573AF">
        <w:rPr>
          <w:rFonts w:ascii="Times New Roman" w:hAnsi="Times New Roman" w:cs="Times New Roman"/>
          <w:sz w:val="28"/>
          <w:szCs w:val="28"/>
        </w:rPr>
        <w:t>определение приоритетных направлений деятельности Образовательной  организации, принципов  формирования и использования ее имущества;</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участие в других организациях;</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утверждение отчета Директора о результатах самообследования;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утверждение по согласованию с Учредителем программы развития Образовательной  организации;</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контроль над выполнением принятых решений.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3.8. Общее руководство образовательным процессом осуществляет постоянно действующий педагогический совет. В его состав входят все педагогические работники. К своей деятельности педагогический совет может привлекать любых юридических и физических лиц. Заседания педагогического совета проводятся не реже одного раза в четверть.</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Решение педагогического совета является правомочным, если на его заседании присутствуют более половины его членов. Решения на заседаниях педагогического совета принимаются простым большинством голосов его</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членов, присутствующих на заседании. В случае равенства голосов решающим является голос Директора. В случае если Директор не согласен с решением педагогического совета, он выносит вопрос на рассмотрение Учредителя.</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Председателем педагогического совета является Директор (лицо, исполняющее его обязанности). Порядок деятельности педагогического совета определяется Положением о педагогическом совете.</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3.8.1.К компетенции педагогического совета относятся: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принятие решения о допуске обучающихся к государственной итоговой аттестации;</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формирование требований к библиотечному фонду по всем входящим в реализуемые основные образовательные программы учебным предметам, курсам, дисциплинам (модулям);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текущего контроля успеваемости и промежуточной аттестации обучающихся, установление их форм, периодичности и порядка проведения;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установление требований к одежде обучающихся совместно с Советом Образовательной  организации</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контроль за реализацией своих решений.</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3.9. В целях учета мнения обучающихся, их законных представителей по вопросам управления Образовательной  организации и при принятии локальных нормативных актов, затрагивающих их права и законные интересы, по инициативе обучающихся, их законных представителей создается Совет Образовательной  организации. В Совет Образовательной  организации входят по 2 родителя и 2 обучающихся  от классов, классные руководители  и представители администрации Образовательной  организации (состав регламентируется Положением  о Совете Образовательной  организации).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Заседания Совета  Образовательной  организации организуются по мере необходимости.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Учет мнения Совета Образовательной  организации при принятии локальных нормативных актов, затрагивающих  права и интересы обучающихся и (или) их родителей (законных представителей) осуществляется в следующем порядке:</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перед принятием локального нормативного акта, затрагивающего права и интересы обучающихся и (или) их родителей (законных представителей), Директор направляет проект  акта и обоснование необходимости его принятия в Совет Образовательной  организации;</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не позднее пяти рабочих дней со дня получения проекта локального нормативного акта и обоснования Совет  Образовательной  организации направляет Директору мотивированное мнение по проекту в письменной форме;</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 если мотивированное мнение Совета Образовательной  организации не содержит согласия с проектом локального нормативного акта или содержит </w:t>
      </w:r>
      <w:r w:rsidRPr="00B573AF">
        <w:rPr>
          <w:rFonts w:ascii="Times New Roman" w:hAnsi="Times New Roman" w:cs="Times New Roman"/>
          <w:sz w:val="28"/>
          <w:szCs w:val="28"/>
        </w:rPr>
        <w:lastRenderedPageBreak/>
        <w:t>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провести дополнительные консультации с Советом  с Образовательной  организации с целью достижения взаимоприемлемого решения;</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если согласие не достигнуто, возникшие разногласия оформляются протоколом. После этого Директор имеет право принять локальный нормативный акт. Совет Образовательной  организации  имеет право оспорить принятое решение в соответствии с действующим законодательством.</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3.9.1.К компетенции Совета Образовательной  организации  относится: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установление требований к одежде обучающихся совместно с педагогическим советом;</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отбор учебных предметов, курсов, дисциплин (модулей), направленных на получение учащимися знаний об основах духовно-нравственной культуры народов РФ,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привлечение добровольных имущественных взносов, пожертвований и других, не запрещенных законом поступлений;</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предоставление мотивированного мнения при выборе меры дисциплинарного взыскания для обучающегося;</w:t>
      </w:r>
    </w:p>
    <w:p w:rsidR="00B573AF" w:rsidRPr="00B573AF" w:rsidRDefault="00B573AF" w:rsidP="00B573AF">
      <w:pPr>
        <w:widowControl w:val="0"/>
        <w:autoSpaceDE w:val="0"/>
        <w:spacing w:after="0"/>
        <w:jc w:val="both"/>
        <w:rPr>
          <w:rFonts w:ascii="Times New Roman" w:hAnsi="Times New Roman" w:cs="Times New Roman"/>
          <w:sz w:val="28"/>
          <w:szCs w:val="28"/>
        </w:rPr>
      </w:pPr>
      <w:r w:rsidRPr="00B573AF">
        <w:rPr>
          <w:rFonts w:ascii="Times New Roman" w:hAnsi="Times New Roman" w:cs="Times New Roman"/>
          <w:sz w:val="28"/>
          <w:szCs w:val="28"/>
        </w:rPr>
        <w:t>- предоставление мотивированного мнения при принятии локальных нормативных актов, затрагивающих права и законные интересы обучающихся и их родителей (законных представителей).</w:t>
      </w:r>
    </w:p>
    <w:p w:rsidR="00B573AF" w:rsidRPr="00B573AF" w:rsidRDefault="00B573AF" w:rsidP="00B573AF">
      <w:pPr>
        <w:widowControl w:val="0"/>
        <w:autoSpaceDE w:val="0"/>
        <w:spacing w:after="0"/>
        <w:jc w:val="both"/>
        <w:rPr>
          <w:rFonts w:ascii="Times New Roman" w:hAnsi="Times New Roman" w:cs="Times New Roman"/>
          <w:sz w:val="28"/>
          <w:szCs w:val="28"/>
        </w:rPr>
      </w:pPr>
    </w:p>
    <w:p w:rsidR="00B573AF" w:rsidRPr="00B573AF" w:rsidRDefault="00B573AF" w:rsidP="00B573AF">
      <w:pPr>
        <w:spacing w:after="0"/>
        <w:jc w:val="both"/>
        <w:rPr>
          <w:rFonts w:ascii="Times New Roman" w:hAnsi="Times New Roman" w:cs="Times New Roman"/>
          <w:b/>
          <w:bCs/>
          <w:sz w:val="28"/>
          <w:szCs w:val="28"/>
        </w:rPr>
      </w:pPr>
    </w:p>
    <w:p w:rsidR="00B573AF" w:rsidRPr="00B573AF" w:rsidRDefault="00B573AF" w:rsidP="00B573AF">
      <w:pPr>
        <w:spacing w:after="0"/>
        <w:jc w:val="both"/>
        <w:rPr>
          <w:rFonts w:ascii="Times New Roman" w:hAnsi="Times New Roman" w:cs="Times New Roman"/>
          <w:b/>
          <w:bCs/>
          <w:sz w:val="28"/>
          <w:szCs w:val="28"/>
        </w:rPr>
      </w:pPr>
    </w:p>
    <w:p w:rsidR="00B573AF" w:rsidRPr="00B573AF" w:rsidRDefault="00B573AF" w:rsidP="00B573AF">
      <w:pPr>
        <w:spacing w:after="0"/>
        <w:jc w:val="both"/>
        <w:rPr>
          <w:rFonts w:ascii="Times New Roman" w:hAnsi="Times New Roman" w:cs="Times New Roman"/>
          <w:b/>
          <w:bCs/>
          <w:sz w:val="28"/>
          <w:szCs w:val="28"/>
        </w:rPr>
      </w:pPr>
    </w:p>
    <w:p w:rsidR="00B573AF" w:rsidRPr="00B573AF" w:rsidRDefault="00B573AF" w:rsidP="00B573AF">
      <w:pPr>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ГЛАВА 4.УЧАСТНИКИ ОБРАЗОВАТЕЛЬНОГО ПРОЦЕССА.</w:t>
      </w:r>
    </w:p>
    <w:p w:rsidR="00B573AF" w:rsidRPr="00B573AF" w:rsidRDefault="00B573AF" w:rsidP="00B573AF">
      <w:pPr>
        <w:spacing w:after="0"/>
        <w:jc w:val="both"/>
        <w:rPr>
          <w:rFonts w:ascii="Times New Roman" w:hAnsi="Times New Roman" w:cs="Times New Roman"/>
          <w:b/>
          <w:bCs/>
          <w:sz w:val="28"/>
          <w:szCs w:val="28"/>
        </w:rPr>
      </w:pPr>
      <w:r w:rsidRPr="00B573AF">
        <w:rPr>
          <w:rFonts w:ascii="Times New Roman" w:hAnsi="Times New Roman" w:cs="Times New Roman"/>
          <w:bCs/>
          <w:sz w:val="28"/>
          <w:szCs w:val="28"/>
        </w:rPr>
        <w:t>Участниками образовательного процесса  являются обучающиеся и их родители (законные представители),</w:t>
      </w:r>
      <w:r w:rsidRPr="00B573AF">
        <w:rPr>
          <w:rFonts w:ascii="Times New Roman" w:hAnsi="Times New Roman" w:cs="Times New Roman"/>
          <w:b/>
          <w:bCs/>
          <w:sz w:val="28"/>
          <w:szCs w:val="28"/>
        </w:rPr>
        <w:t xml:space="preserve"> </w:t>
      </w:r>
      <w:r w:rsidRPr="00B573AF">
        <w:rPr>
          <w:rFonts w:ascii="Times New Roman" w:hAnsi="Times New Roman" w:cs="Times New Roman"/>
          <w:bCs/>
          <w:sz w:val="28"/>
          <w:szCs w:val="28"/>
        </w:rPr>
        <w:t>педагогические, руководящие и иные работники, осуществляющие  образовательную деятельность.</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b/>
          <w:bCs/>
          <w:sz w:val="28"/>
          <w:szCs w:val="28"/>
        </w:rPr>
        <w:t xml:space="preserve"> </w:t>
      </w:r>
      <w:r w:rsidRPr="00B573AF">
        <w:rPr>
          <w:rFonts w:ascii="Times New Roman" w:hAnsi="Times New Roman" w:cs="Times New Roman"/>
          <w:bCs/>
          <w:sz w:val="28"/>
          <w:szCs w:val="28"/>
        </w:rPr>
        <w:t>4.1</w:t>
      </w:r>
      <w:r w:rsidRPr="00B573AF">
        <w:rPr>
          <w:rFonts w:ascii="Times New Roman" w:hAnsi="Times New Roman" w:cs="Times New Roman"/>
          <w:b/>
          <w:bCs/>
          <w:sz w:val="28"/>
          <w:szCs w:val="28"/>
        </w:rPr>
        <w:t>.</w:t>
      </w:r>
      <w:r w:rsidRPr="00B573AF">
        <w:rPr>
          <w:rFonts w:ascii="Times New Roman" w:hAnsi="Times New Roman" w:cs="Times New Roman"/>
          <w:sz w:val="28"/>
          <w:szCs w:val="28"/>
        </w:rPr>
        <w:t xml:space="preserve"> К обучающимся в зависимости от уровня осваиваемой образовательной программы, формы обучения относятся: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-обучающиеся - лица, осваивающие образовательные программы начального общего, основного общего образования, дополнительные общеобразовательные программы;</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экстерны - лица, зачисленные в Образовательную  организацию  для прохождения промежуточной и государственной итоговой аттестации.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bCs/>
          <w:sz w:val="28"/>
          <w:szCs w:val="28"/>
        </w:rPr>
        <w:t>4.2</w:t>
      </w:r>
      <w:r w:rsidRPr="00B573AF">
        <w:rPr>
          <w:rFonts w:ascii="Times New Roman" w:hAnsi="Times New Roman" w:cs="Times New Roman"/>
          <w:b/>
          <w:bCs/>
          <w:sz w:val="28"/>
          <w:szCs w:val="28"/>
        </w:rPr>
        <w:t>.</w:t>
      </w:r>
      <w:r w:rsidRPr="00B573AF">
        <w:rPr>
          <w:rFonts w:ascii="Times New Roman" w:hAnsi="Times New Roman" w:cs="Times New Roman"/>
          <w:sz w:val="28"/>
          <w:szCs w:val="28"/>
        </w:rPr>
        <w:t>Обучающимся предоставляются права на: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Образовательной  организацией;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свободу совести, информации, свободное выражение собственных взглядов и убеждений;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участие в управлении Образовательной  организацией в порядке, установленном уставом;</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бесплатное пользование библиотечно-информационными ресурсами и  учебной базой;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поощрение за успехи в учебной, спортивной, общественной, научной, научно-технической, творческой, экспериментальной и инновационной деятельности;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-иные академические права, предусмотренные Федеральным законом, иными нормативными правовыми актами Российской Федерации, локальными нормативными актами Образовательной  организации.</w:t>
      </w:r>
    </w:p>
    <w:p w:rsidR="00B573AF" w:rsidRPr="00B573AF" w:rsidRDefault="00B573AF" w:rsidP="00B573AF">
      <w:pPr>
        <w:spacing w:after="0"/>
        <w:jc w:val="both"/>
        <w:rPr>
          <w:rFonts w:ascii="Times New Roman" w:hAnsi="Times New Roman" w:cs="Times New Roman"/>
          <w:bCs/>
          <w:sz w:val="28"/>
          <w:szCs w:val="28"/>
        </w:rPr>
      </w:pPr>
      <w:r w:rsidRPr="00B573AF">
        <w:rPr>
          <w:rFonts w:ascii="Times New Roman" w:hAnsi="Times New Roman" w:cs="Times New Roman"/>
          <w:bCs/>
          <w:sz w:val="28"/>
          <w:szCs w:val="28"/>
        </w:rPr>
        <w:t>4.3. Обязанности и ответственность обучающихся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Обучающиеся обязаны:</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бережно относиться к имуществу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Иные обязанности обучающихся, устанавливаются Федеральным законом, локальными актами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За неисполнение или нарушение устава Образовательной  организации,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Порядок применения к обучающимся и снятия с обучающихся мер дисциплинарного взыскания устанавливается локальным  актом.</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bCs/>
          <w:sz w:val="28"/>
          <w:szCs w:val="28"/>
        </w:rPr>
        <w:t>4.4.</w:t>
      </w:r>
      <w:r w:rsidRPr="00B573AF">
        <w:rPr>
          <w:rFonts w:ascii="Times New Roman" w:hAnsi="Times New Roman" w:cs="Times New Roman"/>
          <w:sz w:val="28"/>
          <w:szCs w:val="28"/>
        </w:rPr>
        <w:t xml:space="preserve"> Родители (законные представители) несовершеннолетних обучающихся имеют право:</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дать ребенку дошкольное, начальное общее, основное общее образование в семье. </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знакомиться с уставом 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защищать права и законные интересы обучающихся;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принимать участие в управлении Образовательной  организацией, в форме, определяемой уставом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4.5. Родители (законные представители) несовершеннолетних обучающихся обязаны:</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обеспечить получение детьми общего образования;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соблюдать правила внутреннего распорядка Образовательной  организации,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уважать честь и достоинство обучающихся и работников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 Иные права и обязанности родителей (законных представителей) несовершеннолетних обучающихся устанавливаются Федеральным законом, иными федеральными законами, локальными актами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bCs/>
          <w:sz w:val="28"/>
          <w:szCs w:val="28"/>
        </w:rPr>
        <w:t xml:space="preserve">4.6.Педагогические работники </w:t>
      </w:r>
      <w:r w:rsidRPr="00B573AF">
        <w:rPr>
          <w:rFonts w:ascii="Times New Roman" w:hAnsi="Times New Roman" w:cs="Times New Roman"/>
          <w:sz w:val="28"/>
          <w:szCs w:val="28"/>
        </w:rPr>
        <w:t>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Требования к лицам, поступающим на  работу  в Образовательной  организации, регламентируются локальным  актом (Правила внутреннего трудового распорядка)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4.6.1. Педагогические работники пользуются следующими академическими правами и свободами: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свобода преподавания, свободное выражение своего мнения;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свобода выбора и использования педагогически обоснованных форм, средств, методов обучения и воспитания;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Режим рабочего времени и времени отдыха педагогических работников Образовательной  организации, иные трудовые права, меры социальной поддержки, установленные федеральными законами и законодательными актами субъектов Российской Федерации, определяется коллективным договором,  правилами внутреннего трудового распорядка, иными локальными </w:t>
      </w:r>
      <w:r w:rsidRPr="00B573AF">
        <w:rPr>
          <w:rFonts w:ascii="Times New Roman" w:hAnsi="Times New Roman" w:cs="Times New Roman"/>
          <w:sz w:val="28"/>
          <w:szCs w:val="28"/>
        </w:rPr>
        <w:lastRenderedPageBreak/>
        <w:t>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73AF" w:rsidRPr="00B573AF" w:rsidRDefault="00B573AF" w:rsidP="00B573AF">
      <w:pPr>
        <w:spacing w:after="0"/>
        <w:jc w:val="both"/>
        <w:rPr>
          <w:rFonts w:ascii="Times New Roman" w:hAnsi="Times New Roman" w:cs="Times New Roman"/>
          <w:bCs/>
          <w:sz w:val="28"/>
          <w:szCs w:val="28"/>
        </w:rPr>
      </w:pPr>
      <w:r w:rsidRPr="00B573AF">
        <w:rPr>
          <w:rFonts w:ascii="Times New Roman" w:hAnsi="Times New Roman" w:cs="Times New Roman"/>
          <w:bCs/>
          <w:sz w:val="28"/>
          <w:szCs w:val="28"/>
        </w:rPr>
        <w:t>4.7. Обязанности и ответственность педагогических работников</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Педагогические работники обязаны:</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систематически повышать свой профессиональный уровень;</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соблюдать устав Образовательной  организации, правила внутреннего трудового распорядка, локальные акты Образовательной  организации.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4.8. Педагогический работник  не вправе:</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lastRenderedPageBreak/>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Российской Федерации.</w:t>
      </w:r>
    </w:p>
    <w:p w:rsidR="00B573AF" w:rsidRPr="00B573AF" w:rsidRDefault="00B573AF" w:rsidP="00B573AF">
      <w:pPr>
        <w:spacing w:after="0"/>
        <w:jc w:val="both"/>
        <w:rPr>
          <w:rFonts w:ascii="Times New Roman" w:hAnsi="Times New Roman" w:cs="Times New Roman"/>
          <w:sz w:val="28"/>
          <w:szCs w:val="28"/>
        </w:rPr>
      </w:pPr>
      <w:r w:rsidRPr="00B573AF">
        <w:rPr>
          <w:rFonts w:ascii="Times New Roman" w:hAnsi="Times New Roman" w:cs="Times New Roman"/>
          <w:sz w:val="28"/>
          <w:szCs w:val="28"/>
        </w:rPr>
        <w:t xml:space="preserve">4.9.Педагогические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573AF" w:rsidRPr="00B573AF" w:rsidRDefault="00B573AF" w:rsidP="00B573AF">
      <w:pPr>
        <w:spacing w:before="180" w:after="0"/>
        <w:jc w:val="both"/>
        <w:textAlignment w:val="top"/>
        <w:rPr>
          <w:rFonts w:ascii="Times New Roman" w:hAnsi="Times New Roman" w:cs="Times New Roman"/>
          <w:color w:val="000000"/>
          <w:sz w:val="28"/>
          <w:szCs w:val="28"/>
        </w:rPr>
      </w:pPr>
      <w:r w:rsidRPr="00B573AF">
        <w:rPr>
          <w:rFonts w:ascii="Times New Roman" w:hAnsi="Times New Roman" w:cs="Times New Roman"/>
          <w:b/>
          <w:bCs/>
          <w:color w:val="333333"/>
          <w:sz w:val="28"/>
          <w:szCs w:val="28"/>
        </w:rPr>
        <w:t>ГЛАВА 5. ФИНАНСОВО-ХОЗЯЙСТВЕННАЯ ДЕЯТЕЛЬНОСТЬ</w:t>
      </w:r>
      <w:r w:rsidRPr="00B573AF">
        <w:rPr>
          <w:rFonts w:ascii="Times New Roman" w:hAnsi="Times New Roman" w:cs="Times New Roman"/>
          <w:color w:val="000000"/>
          <w:sz w:val="28"/>
          <w:szCs w:val="28"/>
        </w:rPr>
        <w:t> </w:t>
      </w:r>
    </w:p>
    <w:p w:rsidR="00B573AF" w:rsidRPr="00B573AF" w:rsidRDefault="00B573AF" w:rsidP="00B573AF">
      <w:pPr>
        <w:spacing w:after="0"/>
        <w:jc w:val="both"/>
        <w:textAlignment w:val="top"/>
        <w:rPr>
          <w:rFonts w:ascii="Times New Roman" w:hAnsi="Times New Roman" w:cs="Times New Roman"/>
          <w:sz w:val="28"/>
          <w:szCs w:val="28"/>
        </w:rPr>
      </w:pPr>
      <w:r w:rsidRPr="00B573AF">
        <w:rPr>
          <w:rFonts w:ascii="Times New Roman" w:hAnsi="Times New Roman" w:cs="Times New Roman"/>
          <w:sz w:val="28"/>
          <w:szCs w:val="28"/>
        </w:rPr>
        <w:t xml:space="preserve">           5.1.Имущество Образовательной  организации является собственностью Кировского муниципального района  и закреплено за образовательной  организацией на праве оперативного управления.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 xml:space="preserve">5.2. Образовательная  организация без согласия собственника не вправе распоряжаться особо ценным движимым имуществом, закрепленным за ней собственником или приобретенным Образовательной  организацией за счет средств, выделенных ей собственником на приобретение такого имущества, а также недвижимым имуществом. </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Перечни особо ценного движимого имущества определяются Учредителем.</w:t>
      </w:r>
    </w:p>
    <w:p w:rsidR="00B573AF" w:rsidRPr="00B573AF" w:rsidRDefault="00B573AF" w:rsidP="00B573AF">
      <w:pPr>
        <w:spacing w:after="0" w:line="240" w:lineRule="atLeast"/>
        <w:ind w:firstLine="705"/>
        <w:jc w:val="both"/>
        <w:rPr>
          <w:rFonts w:ascii="Times New Roman" w:hAnsi="Times New Roman" w:cs="Times New Roman"/>
          <w:sz w:val="28"/>
          <w:szCs w:val="28"/>
        </w:rPr>
      </w:pPr>
      <w:r w:rsidRPr="00B573AF">
        <w:rPr>
          <w:rFonts w:ascii="Times New Roman" w:hAnsi="Times New Roman" w:cs="Times New Roman"/>
          <w:sz w:val="28"/>
          <w:szCs w:val="2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образовательной  организацией или о выделении денежных средств Образовательной  организации на приобретение указанного имущества.</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5.3. Земельные участки закрепляются за Образовательной  организацией в соответствии с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5.4. Источниками формирования имущества и финансовых ресурсов образовательной  организации  являются:</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субсидии на исполнение муниципального задания,</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денежные средства от оказания платных услуг,</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средства родителей (законных представителей),</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другие источники в соответствии с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lastRenderedPageBreak/>
        <w:t>5.5. Имущество и денежные средства Образовательной  организации отражаются на ее  балансе и используются для достижения целей, определенных настоящим уставом.</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Недвижимое имущество, закрепленное за Образовательной  организацией или приобретенное за счет средств, выделенных ей Учредителем на приобретение этого имущества, а также находящееся у Образовательной  организации особо ценное движимое имущество подлежат обособленному учету.</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5.6. Образовательная  организация в отношении закрепленного за ней имущества осуществляет права владения, пользования и распоряжения им в пределах, установленных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5.7. Образовательная  организация  использует закрепленное за ней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5.8. Образовательная  организация  без согласия собственника не вправе распоряжаться особо ценным движимым имуществом, закрепленным за ним собственником или приобретенным образовательной  организацией за счет средств, выделенных ей Учредителем на приобретение такого имущества, а также недвижимым имуществом. Остальным имуществом, находящимся на праве оперативного управления, Образовательная  организация вправе распоряжаться самостоятельно в установленном законом порядке, если иное не установлено действующим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5.9 Образовательная  организация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собственником ее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5.10. По обязательствам Образовательной  организации, связанным с причинением вреда гражданам, при недостаточности имущества, на которое может быть обращено взыскание, субсидиарную ответственность несет собственник имущества бюджетного учреждения.</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5.11. Образовательная  организация обязана эффективно использовать имущество, закрепленное за ней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5.12. Изъятие и (или) отчуждение имущества, закрепленного за Образовательной  организацией,  допускается только в случаях и порядке, предусмотренных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lastRenderedPageBreak/>
        <w:t>5.13. Образовательная  организация вправе осуществлять иные виды деятельности, приносящие доход, помимо перечисленных п.2.3, 2.4 настоящего Устава , в том числе совместно с другими юридическими лицами: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оказание платных дополнительных образовательных услуг;</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проведение спортивных и оздоровительных мероприятий;</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оказание услуг логопедической службы за рамками услуг, финансируемых Учредителем.</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5.14. Учредитель вправе приостановить предпринимательскую деятельность, если она идет в ущерб образовательной деятельности, предусмотренной настоящим Уставом, до решения суда по данному вопросу.</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5.15. Образовательная  организация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5.16. Финансовое обеспечение выполнения муниципального задания Образовательной  организации осуществляется в виде субсидий из местного бюджета на финансовое обеспечение исполнения муниципального задания.</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Образовательная   организация  ежегодно в сроки, определенные Учредителем, предоставляет Учредителю расчет расходов на содержание недвижимого имущества и особо ценного движимого имущества, закрепленных за ней  или приобретенных за счет выделенных ей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В соответствии с Бюджетным кодексом Российской Федерации Образовательной  организации  могут предоставляться субсидии из местного бюджета на иные цели.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5.17. Главным распорядителем бюджетных средств Образовательной  организации является  Муниципальное  казенное учреждение «ЦО МОУ» Кировского  муниципального района.</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5.18. Образовательная  организация является получателем субсидий из бюджета Кировского  муниципального района и осуществляет операции с бюджетными средствами через лицевой счет, открытый ей  в органе казначейства.</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5.19. Доходы поступают в самостоятельное распоряжение Образовательной  организации  и используются для достижения целей, ради которых она создана.</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Не использованные до конца финансового года остатки субсидий, предоставленных образовательной  организации на исполнение муниципального задания, остаются в распоряжении Образовательной  организации  и используются в очередном финансовом году на те же цели.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5.20. Образовательная  организация не вправе размещать денежные средства на депозитах в кредитных организациях, а также совершать сделки с ценными бумагами.</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 xml:space="preserve">5.21. Образовательная  организация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w:t>
      </w:r>
      <w:r w:rsidRPr="00B573AF">
        <w:rPr>
          <w:rFonts w:ascii="Times New Roman" w:hAnsi="Times New Roman" w:cs="Times New Roman"/>
          <w:sz w:val="28"/>
          <w:szCs w:val="28"/>
        </w:rPr>
        <w:lastRenderedPageBreak/>
        <w:t>премии и иные поощрительные выплаты) в пределах субсидий на исполнение муниципального задания.</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5.22. Образовательная  организация несет ответственность перед Учредителем за финансово-хозяйственную деятельность, достоверность и своевременность предоставляемой отчетности, эффективное и целевое использование финансовых средств.</w:t>
      </w:r>
    </w:p>
    <w:p w:rsidR="00B573AF" w:rsidRPr="00B573AF" w:rsidRDefault="00B573AF" w:rsidP="00B573AF">
      <w:pPr>
        <w:spacing w:after="0" w:line="240" w:lineRule="atLeast"/>
        <w:jc w:val="both"/>
        <w:rPr>
          <w:rFonts w:ascii="Times New Roman" w:hAnsi="Times New Roman" w:cs="Times New Roman"/>
          <w:sz w:val="28"/>
          <w:szCs w:val="28"/>
        </w:rPr>
      </w:pPr>
      <w:r w:rsidRPr="00B573AF">
        <w:rPr>
          <w:rFonts w:ascii="Times New Roman" w:hAnsi="Times New Roman" w:cs="Times New Roman"/>
          <w:sz w:val="28"/>
          <w:szCs w:val="28"/>
        </w:rPr>
        <w:t>5.23. Образовательная  организация ведет делопроизводство и формирует архив.</w:t>
      </w:r>
    </w:p>
    <w:p w:rsidR="00B573AF" w:rsidRPr="00B573AF" w:rsidRDefault="00B573AF" w:rsidP="00B573AF">
      <w:pPr>
        <w:spacing w:after="0" w:line="240" w:lineRule="atLeast"/>
        <w:jc w:val="both"/>
        <w:rPr>
          <w:rFonts w:ascii="Times New Roman" w:hAnsi="Times New Roman" w:cs="Times New Roman"/>
          <w:sz w:val="28"/>
          <w:szCs w:val="28"/>
        </w:rPr>
      </w:pPr>
    </w:p>
    <w:p w:rsidR="00B573AF" w:rsidRPr="00B573AF" w:rsidRDefault="00B573AF" w:rsidP="00B573AF">
      <w:pPr>
        <w:autoSpaceDE w:val="0"/>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ГЛАВА 6.ЛОКАЛЬНЫЕ АКТЫ ШКОЛЫ.</w:t>
      </w:r>
    </w:p>
    <w:p w:rsidR="00B573AF" w:rsidRPr="00B573AF" w:rsidRDefault="00B573AF" w:rsidP="00B573AF">
      <w:pPr>
        <w:spacing w:after="0"/>
        <w:ind w:firstLine="708"/>
        <w:jc w:val="both"/>
        <w:rPr>
          <w:rFonts w:ascii="Times New Roman" w:hAnsi="Times New Roman" w:cs="Times New Roman"/>
          <w:sz w:val="28"/>
          <w:szCs w:val="28"/>
        </w:rPr>
      </w:pPr>
      <w:r w:rsidRPr="00B573AF">
        <w:rPr>
          <w:rFonts w:ascii="Times New Roman" w:hAnsi="Times New Roman" w:cs="Times New Roman"/>
          <w:b/>
          <w:bCs/>
          <w:sz w:val="28"/>
          <w:szCs w:val="28"/>
        </w:rPr>
        <w:t xml:space="preserve">  </w:t>
      </w:r>
      <w:r w:rsidRPr="00B573AF">
        <w:rPr>
          <w:rFonts w:ascii="Times New Roman" w:hAnsi="Times New Roman" w:cs="Times New Roman"/>
          <w:sz w:val="28"/>
          <w:szCs w:val="28"/>
        </w:rPr>
        <w:t xml:space="preserve">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w:t>
      </w:r>
    </w:p>
    <w:p w:rsidR="00B573AF" w:rsidRPr="00B573AF" w:rsidRDefault="00B573AF" w:rsidP="00B573AF">
      <w:pPr>
        <w:spacing w:after="0"/>
        <w:ind w:firstLine="708"/>
        <w:jc w:val="both"/>
        <w:rPr>
          <w:rFonts w:ascii="Times New Roman" w:hAnsi="Times New Roman" w:cs="Times New Roman"/>
          <w:sz w:val="28"/>
          <w:szCs w:val="28"/>
        </w:rPr>
      </w:pPr>
      <w:r w:rsidRPr="00B573AF">
        <w:rPr>
          <w:rFonts w:ascii="Times New Roman" w:hAnsi="Times New Roman" w:cs="Times New Roman"/>
          <w:sz w:val="28"/>
          <w:szCs w:val="28"/>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573AF" w:rsidRPr="00B573AF" w:rsidRDefault="00B573AF" w:rsidP="00B573AF">
      <w:pPr>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t>При принятии локальных нормативных актов, затрагивающих права обучающихся, родителей и работников Образовательной  организации, учитывается мнение обучающихся, родителей (представительных органов обучающихся и их родителей),  а также в порядке и в случаях, которые предусмотрены трудовым законодательством, представительных органов работников Образовательной  организации.</w:t>
      </w:r>
    </w:p>
    <w:p w:rsidR="00B573AF" w:rsidRPr="00B573AF" w:rsidRDefault="00B573AF" w:rsidP="00B573AF">
      <w:pPr>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t>Локальные акты не могут противоречить Уставу Образовательной организации  и нормативным правовым актам органов местного самоуправления, законам и нормативным актам Приморского края и Российской Федерации.</w:t>
      </w:r>
    </w:p>
    <w:p w:rsidR="00B573AF" w:rsidRPr="00B573AF" w:rsidRDefault="00B573AF" w:rsidP="00B573AF">
      <w:pPr>
        <w:spacing w:after="0"/>
        <w:ind w:left="360"/>
        <w:jc w:val="both"/>
        <w:rPr>
          <w:rFonts w:ascii="Times New Roman" w:hAnsi="Times New Roman" w:cs="Times New Roman"/>
          <w:b/>
          <w:sz w:val="28"/>
          <w:szCs w:val="28"/>
        </w:rPr>
      </w:pPr>
    </w:p>
    <w:p w:rsidR="00B573AF" w:rsidRPr="00B573AF" w:rsidRDefault="00B573AF" w:rsidP="00B573AF">
      <w:pPr>
        <w:spacing w:after="0"/>
        <w:ind w:left="360"/>
        <w:jc w:val="both"/>
        <w:rPr>
          <w:rFonts w:ascii="Times New Roman" w:hAnsi="Times New Roman" w:cs="Times New Roman"/>
          <w:b/>
          <w:sz w:val="28"/>
          <w:szCs w:val="28"/>
        </w:rPr>
      </w:pPr>
      <w:r w:rsidRPr="00B573AF">
        <w:rPr>
          <w:rFonts w:ascii="Times New Roman" w:hAnsi="Times New Roman" w:cs="Times New Roman"/>
          <w:b/>
          <w:sz w:val="28"/>
          <w:szCs w:val="28"/>
        </w:rPr>
        <w:t xml:space="preserve">ГЛАВА7. </w:t>
      </w:r>
      <w:bookmarkStart w:id="0" w:name="_GoBack"/>
      <w:bookmarkEnd w:id="0"/>
      <w:r w:rsidRPr="00B573AF">
        <w:rPr>
          <w:rFonts w:ascii="Times New Roman" w:hAnsi="Times New Roman" w:cs="Times New Roman"/>
          <w:b/>
          <w:sz w:val="28"/>
          <w:szCs w:val="28"/>
        </w:rPr>
        <w:t>РЕОРГАНИЗАЦИЯ И ЛИКВИДАЦИЯ ОБРАЗОВАТЕЛЬНОЙ ОРГАНИЗАЦИИ.</w:t>
      </w:r>
    </w:p>
    <w:p w:rsidR="00B573AF" w:rsidRPr="00B573AF" w:rsidRDefault="00B573AF" w:rsidP="00B573AF">
      <w:pPr>
        <w:widowControl w:val="0"/>
        <w:shd w:val="clear" w:color="auto" w:fill="FFFFFF"/>
        <w:tabs>
          <w:tab w:val="left" w:pos="1238"/>
        </w:tabs>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t>Реорганизация Образовательной  организации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и в порядке, установленном постановлением администрации Кировского муниципального района.</w:t>
      </w:r>
    </w:p>
    <w:p w:rsidR="00B573AF" w:rsidRPr="00B573AF" w:rsidRDefault="00B573AF" w:rsidP="00B573AF">
      <w:pPr>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lastRenderedPageBreak/>
        <w:t xml:space="preserve">Образовательная  организация может быть ликвидирована по решению Учредителя в соответствии действующим законодательством, в порядке, установленном постановлением администрации района, а также по решению суда в случае осуществления деятельности без лицензии на право осуществления образовательной деятельности, либо деятельности, запрещенной законом, либо деятельности, не соответствующей его уставным целям. </w:t>
      </w:r>
    </w:p>
    <w:p w:rsidR="00B573AF" w:rsidRPr="00B573AF" w:rsidRDefault="00B573AF" w:rsidP="00B573AF">
      <w:pPr>
        <w:widowControl w:val="0"/>
        <w:shd w:val="clear" w:color="auto" w:fill="FFFFFF"/>
        <w:tabs>
          <w:tab w:val="left" w:pos="1238"/>
        </w:tabs>
        <w:spacing w:after="0"/>
        <w:ind w:firstLine="567"/>
        <w:jc w:val="both"/>
        <w:rPr>
          <w:rFonts w:ascii="Times New Roman" w:hAnsi="Times New Roman" w:cs="Times New Roman"/>
          <w:sz w:val="28"/>
          <w:szCs w:val="28"/>
        </w:rPr>
      </w:pPr>
      <w:r w:rsidRPr="00B573AF">
        <w:rPr>
          <w:rFonts w:ascii="Times New Roman" w:hAnsi="Times New Roman" w:cs="Times New Roman"/>
          <w:sz w:val="28"/>
          <w:szCs w:val="28"/>
        </w:rPr>
        <w:t>Ликвидация Образовательной  организации считается завершенной, а Образовательная  организация прекратившей  свою деятельность с момента внесения записи об этом в Единый государственный реестр юридических лиц.</w:t>
      </w:r>
    </w:p>
    <w:p w:rsidR="00B573AF" w:rsidRPr="00B573AF" w:rsidRDefault="00B573AF" w:rsidP="00B573AF">
      <w:pPr>
        <w:widowControl w:val="0"/>
        <w:shd w:val="clear" w:color="auto" w:fill="FFFFFF"/>
        <w:tabs>
          <w:tab w:val="left" w:pos="922"/>
        </w:tabs>
        <w:spacing w:after="0"/>
        <w:jc w:val="both"/>
        <w:rPr>
          <w:rFonts w:ascii="Times New Roman" w:hAnsi="Times New Roman" w:cs="Times New Roman"/>
          <w:sz w:val="28"/>
          <w:szCs w:val="28"/>
        </w:rPr>
      </w:pPr>
      <w:r w:rsidRPr="00B573AF">
        <w:rPr>
          <w:rFonts w:ascii="Times New Roman" w:hAnsi="Times New Roman" w:cs="Times New Roman"/>
          <w:sz w:val="28"/>
          <w:szCs w:val="28"/>
        </w:rPr>
        <w:tab/>
        <w:t>Изменение типа  муниципального учреждения  не является его реорганизацией. При изменении типа в учредительные документы вносятся соответствующие изменения.</w:t>
      </w:r>
    </w:p>
    <w:p w:rsidR="00B573AF" w:rsidRPr="00B573AF" w:rsidRDefault="00B573AF" w:rsidP="00B573AF">
      <w:pPr>
        <w:spacing w:after="0"/>
        <w:ind w:firstLine="567"/>
        <w:jc w:val="both"/>
        <w:rPr>
          <w:rFonts w:ascii="Times New Roman" w:hAnsi="Times New Roman" w:cs="Times New Roman"/>
          <w:sz w:val="28"/>
          <w:szCs w:val="28"/>
        </w:rPr>
      </w:pPr>
    </w:p>
    <w:p w:rsidR="00B573AF" w:rsidRPr="00B573AF" w:rsidRDefault="00B573AF" w:rsidP="00B573AF">
      <w:pPr>
        <w:widowControl w:val="0"/>
        <w:autoSpaceDE w:val="0"/>
        <w:spacing w:after="0"/>
        <w:jc w:val="both"/>
        <w:rPr>
          <w:rFonts w:ascii="Times New Roman" w:hAnsi="Times New Roman" w:cs="Times New Roman"/>
          <w:b/>
          <w:bCs/>
          <w:sz w:val="28"/>
          <w:szCs w:val="28"/>
        </w:rPr>
      </w:pPr>
      <w:r w:rsidRPr="00B573AF">
        <w:rPr>
          <w:rFonts w:ascii="Times New Roman" w:hAnsi="Times New Roman" w:cs="Times New Roman"/>
          <w:b/>
          <w:bCs/>
          <w:sz w:val="28"/>
          <w:szCs w:val="28"/>
        </w:rPr>
        <w:t>ГЛАВА  8. ПОРЯДОК ИЗМЕНЕНИЯ УСТАВА</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Изменения в Устав Образовательной  организации вносятся в порядке, установленном администрацией Кировского муниципального района.</w:t>
      </w:r>
    </w:p>
    <w:p w:rsidR="00B573AF" w:rsidRPr="00B573AF" w:rsidRDefault="00B573AF" w:rsidP="00B573AF">
      <w:pPr>
        <w:widowControl w:val="0"/>
        <w:autoSpaceDE w:val="0"/>
        <w:spacing w:after="0"/>
        <w:ind w:firstLine="705"/>
        <w:jc w:val="both"/>
        <w:rPr>
          <w:rFonts w:ascii="Times New Roman" w:hAnsi="Times New Roman" w:cs="Times New Roman"/>
          <w:sz w:val="28"/>
          <w:szCs w:val="28"/>
        </w:rPr>
      </w:pPr>
      <w:r w:rsidRPr="00B573AF">
        <w:rPr>
          <w:rFonts w:ascii="Times New Roman" w:hAnsi="Times New Roman" w:cs="Times New Roman"/>
          <w:sz w:val="28"/>
          <w:szCs w:val="28"/>
        </w:rPr>
        <w:t>Изменения в Устав вступают в силу после их государственной регистрации в порядке, установленном законодательством РФ.</w:t>
      </w:r>
    </w:p>
    <w:p w:rsidR="00B573AF" w:rsidRPr="00B573AF" w:rsidRDefault="00B573AF" w:rsidP="00B573AF">
      <w:pPr>
        <w:shd w:val="clear" w:color="auto" w:fill="FFFFFF"/>
        <w:spacing w:after="0" w:line="355" w:lineRule="exact"/>
        <w:ind w:right="792"/>
        <w:rPr>
          <w:rFonts w:ascii="Times New Roman" w:hAnsi="Times New Roman" w:cs="Times New Roman"/>
          <w:b/>
          <w:bCs/>
          <w:sz w:val="28"/>
          <w:szCs w:val="28"/>
        </w:rPr>
      </w:pPr>
    </w:p>
    <w:p w:rsidR="00B573AF" w:rsidRPr="00B573AF" w:rsidRDefault="00B573AF" w:rsidP="00B573AF">
      <w:pPr>
        <w:shd w:val="clear" w:color="auto" w:fill="FFFFFF"/>
        <w:spacing w:after="0" w:line="355" w:lineRule="exact"/>
        <w:ind w:right="792"/>
        <w:rPr>
          <w:rFonts w:ascii="Times New Roman" w:hAnsi="Times New Roman" w:cs="Times New Roman"/>
          <w:b/>
          <w:bCs/>
          <w:sz w:val="28"/>
          <w:szCs w:val="28"/>
        </w:rPr>
      </w:pPr>
    </w:p>
    <w:p w:rsidR="00B573AF" w:rsidRPr="00B573AF" w:rsidRDefault="00B573AF" w:rsidP="00B573AF">
      <w:pPr>
        <w:shd w:val="clear" w:color="auto" w:fill="FFFFFF"/>
        <w:spacing w:after="0" w:line="355" w:lineRule="exact"/>
        <w:ind w:right="792"/>
        <w:rPr>
          <w:rFonts w:ascii="Times New Roman" w:hAnsi="Times New Roman" w:cs="Times New Roman"/>
          <w:b/>
          <w:bCs/>
          <w:sz w:val="28"/>
          <w:szCs w:val="28"/>
        </w:rPr>
      </w:pPr>
    </w:p>
    <w:p w:rsidR="00B573AF" w:rsidRPr="00B573AF" w:rsidRDefault="00B573AF" w:rsidP="00B573AF">
      <w:pPr>
        <w:spacing w:after="0"/>
        <w:rPr>
          <w:rFonts w:ascii="Times New Roman" w:hAnsi="Times New Roman" w:cs="Times New Roman"/>
          <w:sz w:val="28"/>
          <w:szCs w:val="28"/>
        </w:rPr>
      </w:pPr>
    </w:p>
    <w:sectPr w:rsidR="00B573AF" w:rsidRPr="00B573AF" w:rsidSect="00B573AF">
      <w:footerReference w:type="default" r:id="rId8"/>
      <w:pgSz w:w="11906" w:h="16838"/>
      <w:pgMar w:top="568" w:right="850"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C4" w:rsidRDefault="00350FC4" w:rsidP="00B573AF">
      <w:pPr>
        <w:spacing w:after="0" w:line="240" w:lineRule="auto"/>
      </w:pPr>
      <w:r>
        <w:separator/>
      </w:r>
    </w:p>
  </w:endnote>
  <w:endnote w:type="continuationSeparator" w:id="0">
    <w:p w:rsidR="00350FC4" w:rsidRDefault="00350FC4" w:rsidP="00B5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3786"/>
      <w:docPartObj>
        <w:docPartGallery w:val="Page Numbers (Bottom of Page)"/>
        <w:docPartUnique/>
      </w:docPartObj>
    </w:sdtPr>
    <w:sdtContent>
      <w:p w:rsidR="00B573AF" w:rsidRDefault="00B573AF">
        <w:pPr>
          <w:pStyle w:val="a7"/>
          <w:jc w:val="right"/>
        </w:pPr>
        <w:fldSimple w:instr=" PAGE   \* MERGEFORMAT ">
          <w:r>
            <w:rPr>
              <w:noProof/>
            </w:rPr>
            <w:t>23</w:t>
          </w:r>
        </w:fldSimple>
      </w:p>
    </w:sdtContent>
  </w:sdt>
  <w:p w:rsidR="00B573AF" w:rsidRDefault="00B573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C4" w:rsidRDefault="00350FC4" w:rsidP="00B573AF">
      <w:pPr>
        <w:spacing w:after="0" w:line="240" w:lineRule="auto"/>
      </w:pPr>
      <w:r>
        <w:separator/>
      </w:r>
    </w:p>
  </w:footnote>
  <w:footnote w:type="continuationSeparator" w:id="0">
    <w:p w:rsidR="00350FC4" w:rsidRDefault="00350FC4" w:rsidP="00B57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573AF"/>
    <w:rsid w:val="002227FC"/>
    <w:rsid w:val="00350FC4"/>
    <w:rsid w:val="00B57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3AF"/>
    <w:rPr>
      <w:rFonts w:ascii="Tahoma" w:hAnsi="Tahoma" w:cs="Tahoma"/>
      <w:sz w:val="16"/>
      <w:szCs w:val="16"/>
    </w:rPr>
  </w:style>
  <w:style w:type="paragraph" w:styleId="a5">
    <w:name w:val="header"/>
    <w:basedOn w:val="a"/>
    <w:link w:val="a6"/>
    <w:uiPriority w:val="99"/>
    <w:semiHidden/>
    <w:unhideWhenUsed/>
    <w:rsid w:val="00B573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573AF"/>
  </w:style>
  <w:style w:type="paragraph" w:styleId="a7">
    <w:name w:val="footer"/>
    <w:basedOn w:val="a"/>
    <w:link w:val="a8"/>
    <w:uiPriority w:val="99"/>
    <w:unhideWhenUsed/>
    <w:rsid w:val="00B573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73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7563</Words>
  <Characters>43111</Characters>
  <Application>Microsoft Office Word</Application>
  <DocSecurity>0</DocSecurity>
  <Lines>359</Lines>
  <Paragraphs>101</Paragraphs>
  <ScaleCrop>false</ScaleCrop>
  <Company/>
  <LinksUpToDate>false</LinksUpToDate>
  <CharactersWithSpaces>50573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2016-02-23T08:12:00Z</dcterms:created>
  <dcterms:modified xsi:type="dcterms:W3CDTF">2016-02-23T08:15:00Z</dcterms:modified>
</cp:coreProperties>
</file>